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3FBC" w14:textId="1D8999AC" w:rsidR="00A35539" w:rsidRPr="00134EBB" w:rsidRDefault="005D59E9">
      <w:pPr>
        <w:rPr>
          <w:sz w:val="44"/>
          <w:szCs w:val="44"/>
        </w:rPr>
      </w:pPr>
      <w:r w:rsidRPr="00134EBB">
        <w:rPr>
          <w:sz w:val="44"/>
          <w:szCs w:val="44"/>
        </w:rPr>
        <w:t>Mehr Platz durch Garagenanbau</w:t>
      </w:r>
    </w:p>
    <w:p w14:paraId="4DDB30CA" w14:textId="17016861" w:rsidR="00A35539" w:rsidRDefault="005D59E9">
      <w:bookmarkStart w:id="0" w:name="_GoBack"/>
      <w:r>
        <w:t>Stauraum schaffen mit wenig Aufwand</w:t>
      </w:r>
      <w:r w:rsidR="00134EBB">
        <w:t xml:space="preserve"> – die ZAPF GmbH informiert</w:t>
      </w:r>
    </w:p>
    <w:bookmarkEnd w:id="0"/>
    <w:p w14:paraId="1FF3F4B9" w14:textId="6C7250C9" w:rsidR="005D59E9" w:rsidRPr="00575932" w:rsidRDefault="007D6B2A" w:rsidP="00575932">
      <w:pPr>
        <w:jc w:val="both"/>
        <w:rPr>
          <w:rFonts w:cstheme="minorHAnsi"/>
          <w:b/>
          <w:bCs/>
        </w:rPr>
      </w:pPr>
      <w:r>
        <w:br/>
      </w:r>
      <w:r w:rsidR="00424DDE" w:rsidRPr="00575932">
        <w:rPr>
          <w:rFonts w:cstheme="minorHAnsi"/>
          <w:b/>
          <w:bCs/>
        </w:rPr>
        <w:t xml:space="preserve">Eine Garage zu erweitern oder schon </w:t>
      </w:r>
      <w:r w:rsidR="00850EDD" w:rsidRPr="00575932">
        <w:rPr>
          <w:rFonts w:cstheme="minorHAnsi"/>
          <w:b/>
          <w:bCs/>
        </w:rPr>
        <w:t xml:space="preserve">gleich </w:t>
      </w:r>
      <w:r w:rsidR="00424DDE" w:rsidRPr="00575932">
        <w:rPr>
          <w:rFonts w:cstheme="minorHAnsi"/>
          <w:b/>
          <w:bCs/>
        </w:rPr>
        <w:t>mit einem ausgeklügelten Anbau zu planen, wird immer beliebter. Gerade beim Hausbau kommt diese Variante für mehr Stauraum doch wesentlich günstiger als ein</w:t>
      </w:r>
      <w:r w:rsidR="002D3197">
        <w:rPr>
          <w:rFonts w:cstheme="minorHAnsi"/>
          <w:b/>
          <w:bCs/>
        </w:rPr>
        <w:t>e Unterkellerung</w:t>
      </w:r>
      <w:r w:rsidR="00134EBB">
        <w:rPr>
          <w:rFonts w:cstheme="minorHAnsi"/>
          <w:b/>
          <w:bCs/>
        </w:rPr>
        <w:t xml:space="preserve"> des Einfamilienhauses</w:t>
      </w:r>
      <w:r w:rsidR="00850EDD" w:rsidRPr="00575932">
        <w:rPr>
          <w:rFonts w:cstheme="minorHAnsi"/>
          <w:b/>
          <w:bCs/>
        </w:rPr>
        <w:t>. Denn: W</w:t>
      </w:r>
      <w:r w:rsidR="005D59E9" w:rsidRPr="00575932">
        <w:rPr>
          <w:rFonts w:cstheme="minorHAnsi"/>
          <w:b/>
          <w:bCs/>
        </w:rPr>
        <w:t xml:space="preserve">er auf das Untergeschoss als Stauraum verzichten kann, spart viel Geld beim Bauen. </w:t>
      </w:r>
    </w:p>
    <w:p w14:paraId="21F31479" w14:textId="3475B0DC" w:rsidR="001F4A54" w:rsidRPr="003C3BCA" w:rsidRDefault="0024228C" w:rsidP="003C3BCA">
      <w:pPr>
        <w:pStyle w:val="Kommentartext"/>
        <w:spacing w:line="276" w:lineRule="auto"/>
        <w:rPr>
          <w:sz w:val="22"/>
          <w:szCs w:val="22"/>
        </w:rPr>
      </w:pPr>
      <w:r>
        <w:rPr>
          <w:rFonts w:cstheme="minorHAnsi"/>
        </w:rPr>
        <w:t>„</w:t>
      </w:r>
      <w:r w:rsidR="0065528B" w:rsidRPr="003C3BCA">
        <w:rPr>
          <w:rFonts w:cstheme="minorHAnsi"/>
          <w:sz w:val="22"/>
          <w:szCs w:val="22"/>
        </w:rPr>
        <w:t>Garagena</w:t>
      </w:r>
      <w:r w:rsidRPr="003C3BCA">
        <w:rPr>
          <w:rFonts w:cstheme="minorHAnsi"/>
          <w:sz w:val="22"/>
          <w:szCs w:val="22"/>
        </w:rPr>
        <w:t>nbauten, insbesondere</w:t>
      </w:r>
      <w:r w:rsidR="00E94A46" w:rsidRPr="003C3BCA">
        <w:rPr>
          <w:rFonts w:cstheme="minorHAnsi"/>
          <w:sz w:val="22"/>
          <w:szCs w:val="22"/>
        </w:rPr>
        <w:t xml:space="preserve"> bei Betonfertiggaragen</w:t>
      </w:r>
      <w:r w:rsidR="0065528B" w:rsidRPr="003C3BCA">
        <w:rPr>
          <w:rFonts w:cstheme="minorHAnsi"/>
          <w:sz w:val="22"/>
          <w:szCs w:val="22"/>
        </w:rPr>
        <w:t>,</w:t>
      </w:r>
      <w:r w:rsidR="00E94A46" w:rsidRPr="003C3BCA">
        <w:rPr>
          <w:rFonts w:cstheme="minorHAnsi"/>
          <w:sz w:val="22"/>
          <w:szCs w:val="22"/>
        </w:rPr>
        <w:t xml:space="preserve"> </w:t>
      </w:r>
      <w:r w:rsidRPr="003C3BCA">
        <w:rPr>
          <w:rFonts w:cstheme="minorHAnsi"/>
          <w:sz w:val="22"/>
          <w:szCs w:val="22"/>
        </w:rPr>
        <w:t>werden immer beliebter“, erklärt Markus Hölzl, Marketingleiter der ZAPF GmbH, einem führenden Hersteller für Betonfertiggaragen. Realisiert wird das bei ZAPF d</w:t>
      </w:r>
      <w:r w:rsidR="00E94A46" w:rsidRPr="003C3BCA">
        <w:rPr>
          <w:rFonts w:cstheme="minorHAnsi"/>
          <w:sz w:val="22"/>
          <w:szCs w:val="22"/>
        </w:rPr>
        <w:t xml:space="preserve">urch </w:t>
      </w:r>
      <w:r w:rsidR="00850EDD" w:rsidRPr="003C3BCA">
        <w:rPr>
          <w:rFonts w:cstheme="minorHAnsi"/>
          <w:sz w:val="22"/>
          <w:szCs w:val="22"/>
        </w:rPr>
        <w:t>eine moderne</w:t>
      </w:r>
      <w:r w:rsidR="00E94A46" w:rsidRPr="003C3BCA">
        <w:rPr>
          <w:rFonts w:cstheme="minorHAnsi"/>
          <w:sz w:val="22"/>
          <w:szCs w:val="22"/>
        </w:rPr>
        <w:t xml:space="preserve"> Modulbauweise</w:t>
      </w:r>
      <w:r w:rsidRPr="003C3BCA">
        <w:rPr>
          <w:rFonts w:cstheme="minorHAnsi"/>
          <w:sz w:val="22"/>
          <w:szCs w:val="22"/>
        </w:rPr>
        <w:t>. „Anbauten</w:t>
      </w:r>
      <w:r w:rsidR="00E94A46" w:rsidRPr="003C3BCA">
        <w:rPr>
          <w:rFonts w:cstheme="minorHAnsi"/>
          <w:sz w:val="22"/>
          <w:szCs w:val="22"/>
        </w:rPr>
        <w:t xml:space="preserve"> </w:t>
      </w:r>
      <w:r w:rsidR="00850EDD" w:rsidRPr="003C3BCA">
        <w:rPr>
          <w:rFonts w:cstheme="minorHAnsi"/>
          <w:sz w:val="22"/>
          <w:szCs w:val="22"/>
        </w:rPr>
        <w:t xml:space="preserve">fügen sich </w:t>
      </w:r>
      <w:r w:rsidRPr="003C3BCA">
        <w:rPr>
          <w:rFonts w:cstheme="minorHAnsi"/>
          <w:sz w:val="22"/>
          <w:szCs w:val="22"/>
        </w:rPr>
        <w:t>damit</w:t>
      </w:r>
      <w:r w:rsidR="00850EDD" w:rsidRPr="003C3BCA">
        <w:rPr>
          <w:rFonts w:cstheme="minorHAnsi"/>
          <w:sz w:val="22"/>
          <w:szCs w:val="22"/>
        </w:rPr>
        <w:t xml:space="preserve"> </w:t>
      </w:r>
      <w:r w:rsidR="001F4A54" w:rsidRPr="003C3BCA">
        <w:rPr>
          <w:rFonts w:cstheme="minorHAnsi"/>
          <w:sz w:val="22"/>
          <w:szCs w:val="22"/>
        </w:rPr>
        <w:t>perfekt</w:t>
      </w:r>
      <w:r w:rsidR="00850EDD" w:rsidRPr="003C3BCA">
        <w:rPr>
          <w:rFonts w:cstheme="minorHAnsi"/>
          <w:sz w:val="22"/>
          <w:szCs w:val="22"/>
        </w:rPr>
        <w:t xml:space="preserve"> an eine vorhandene</w:t>
      </w:r>
      <w:r w:rsidR="00E94A46" w:rsidRPr="003C3BCA">
        <w:rPr>
          <w:rFonts w:cstheme="minorHAnsi"/>
          <w:sz w:val="22"/>
          <w:szCs w:val="22"/>
        </w:rPr>
        <w:t xml:space="preserve"> Basisgarage</w:t>
      </w:r>
      <w:r w:rsidR="002F4A7D" w:rsidRPr="003C3BCA">
        <w:rPr>
          <w:rFonts w:cstheme="minorHAnsi"/>
          <w:sz w:val="22"/>
          <w:szCs w:val="22"/>
        </w:rPr>
        <w:t xml:space="preserve"> an</w:t>
      </w:r>
      <w:r w:rsidR="00E94A46" w:rsidRPr="003C3BCA">
        <w:rPr>
          <w:rFonts w:cstheme="minorHAnsi"/>
          <w:sz w:val="22"/>
          <w:szCs w:val="22"/>
        </w:rPr>
        <w:t xml:space="preserve"> – ganz egal ob Einzelgarage, Doppelgarage oder Großraumgarage“, </w:t>
      </w:r>
      <w:r w:rsidRPr="003C3BCA">
        <w:rPr>
          <w:rFonts w:cstheme="minorHAnsi"/>
          <w:sz w:val="22"/>
          <w:szCs w:val="22"/>
        </w:rPr>
        <w:t xml:space="preserve">so der </w:t>
      </w:r>
      <w:r w:rsidR="002F4A7D" w:rsidRPr="003C3BCA">
        <w:rPr>
          <w:rFonts w:cstheme="minorHAnsi"/>
          <w:sz w:val="22"/>
          <w:szCs w:val="22"/>
        </w:rPr>
        <w:t xml:space="preserve">Experte </w:t>
      </w:r>
      <w:r w:rsidRPr="003C3BCA">
        <w:rPr>
          <w:rFonts w:cstheme="minorHAnsi"/>
          <w:sz w:val="22"/>
          <w:szCs w:val="22"/>
        </w:rPr>
        <w:t>weiter</w:t>
      </w:r>
      <w:r w:rsidR="00575932" w:rsidRPr="003C3BCA">
        <w:rPr>
          <w:rFonts w:cstheme="minorHAnsi"/>
          <w:sz w:val="22"/>
          <w:szCs w:val="22"/>
        </w:rPr>
        <w:t>.</w:t>
      </w:r>
      <w:r w:rsidR="00E94A46" w:rsidRPr="003C3BCA">
        <w:rPr>
          <w:rFonts w:cstheme="minorHAnsi"/>
          <w:sz w:val="22"/>
          <w:szCs w:val="22"/>
        </w:rPr>
        <w:t xml:space="preserve"> </w:t>
      </w:r>
      <w:r w:rsidR="001F4A54" w:rsidRPr="003C3BCA">
        <w:rPr>
          <w:sz w:val="22"/>
          <w:szCs w:val="22"/>
        </w:rPr>
        <w:t>Durch eine Trennwand wird bei den Modulen von ZAPF der eigentliche Parkraum baulich vom Anbau getrennt. Als Verbindung zwischen den beiden Bauteilen sowie beim gesamten Bauwerk sind natürlich auch Türen und Fenster möglich.</w:t>
      </w:r>
    </w:p>
    <w:p w14:paraId="111792DE" w14:textId="28600E94" w:rsidR="00E94A46" w:rsidRPr="00850EDD" w:rsidRDefault="003C3BCA" w:rsidP="00E94A46">
      <w:pPr>
        <w:rPr>
          <w:rFonts w:cstheme="minorHAnsi"/>
        </w:rPr>
      </w:pPr>
      <w:r>
        <w:rPr>
          <w:rFonts w:cstheme="minorHAnsi"/>
        </w:rPr>
        <w:t>„</w:t>
      </w:r>
      <w:r w:rsidR="001F4A54">
        <w:t>Solche Anbaumodule lassen sich problemlos an jeder gewünschten Seite der Betonfertiggarage errichten und sind der perfekte Abstellort für beispielsweise Gartengeräte, Fahrräder oder als kleiner Hobbyraum mit Werkbank und Co.</w:t>
      </w:r>
      <w:r w:rsidR="0024228C">
        <w:rPr>
          <w:rFonts w:cstheme="minorHAnsi"/>
        </w:rPr>
        <w:t>, so Hölzl</w:t>
      </w:r>
      <w:r w:rsidR="002F4A7D">
        <w:rPr>
          <w:rFonts w:cstheme="minorHAnsi"/>
        </w:rPr>
        <w:t>.</w:t>
      </w:r>
    </w:p>
    <w:p w14:paraId="3F1F2823" w14:textId="18E03290" w:rsidR="00424DDE" w:rsidRPr="00850EDD" w:rsidRDefault="003C3BCA">
      <w:pPr>
        <w:rPr>
          <w:rFonts w:cstheme="minorHAnsi"/>
        </w:rPr>
      </w:pPr>
      <w:r>
        <w:rPr>
          <w:rFonts w:cstheme="minorHAnsi"/>
        </w:rPr>
        <w:t>Bei Hangrundstücken sind Doppelstockgaragen die ideale Lösung</w:t>
      </w:r>
      <w:r w:rsidR="00424DDE" w:rsidRPr="00850EDD">
        <w:rPr>
          <w:rFonts w:cstheme="minorHAnsi"/>
        </w:rPr>
        <w:t>, wissen die Garagenspezialisten der ZAPF GmbH</w:t>
      </w:r>
      <w:r w:rsidR="00575932">
        <w:rPr>
          <w:rFonts w:cstheme="minorHAnsi"/>
        </w:rPr>
        <w:t xml:space="preserve">. </w:t>
      </w:r>
      <w:r w:rsidR="004000E2" w:rsidRPr="00850EDD">
        <w:rPr>
          <w:rFonts w:cstheme="minorHAnsi"/>
        </w:rPr>
        <w:t xml:space="preserve">Vorteil der Hanglage: Der Untergrund muss nicht aufgeschüttet werden, um eine Garage zu errichten, sondern eine weitere Garage </w:t>
      </w:r>
      <w:r w:rsidR="00885850">
        <w:rPr>
          <w:rFonts w:cstheme="minorHAnsi"/>
        </w:rPr>
        <w:t>kann dann</w:t>
      </w:r>
      <w:r w:rsidR="004000E2" w:rsidRPr="00850EDD">
        <w:rPr>
          <w:rFonts w:cstheme="minorHAnsi"/>
        </w:rPr>
        <w:t xml:space="preserve"> einfach</w:t>
      </w:r>
      <w:r w:rsidR="006F419B" w:rsidRPr="00850EDD">
        <w:rPr>
          <w:rFonts w:cstheme="minorHAnsi"/>
        </w:rPr>
        <w:t xml:space="preserve"> auf </w:t>
      </w:r>
      <w:r w:rsidR="004000E2" w:rsidRPr="00850EDD">
        <w:rPr>
          <w:rFonts w:cstheme="minorHAnsi"/>
        </w:rPr>
        <w:t>eine andere Garage gestellt</w:t>
      </w:r>
      <w:r w:rsidR="00885850">
        <w:rPr>
          <w:rFonts w:cstheme="minorHAnsi"/>
        </w:rPr>
        <w:t xml:space="preserve"> werden.</w:t>
      </w:r>
      <w:r w:rsidR="00831669" w:rsidRPr="00850EDD">
        <w:rPr>
          <w:rFonts w:cstheme="minorHAnsi"/>
        </w:rPr>
        <w:t xml:space="preserve"> </w:t>
      </w:r>
    </w:p>
    <w:p w14:paraId="50B6E121" w14:textId="625C28F5" w:rsidR="00811406" w:rsidRDefault="00811406" w:rsidP="00811406">
      <w:pPr>
        <w:rPr>
          <w:rFonts w:cstheme="minorHAnsi"/>
        </w:rPr>
      </w:pPr>
      <w:r w:rsidRPr="00850EDD">
        <w:rPr>
          <w:rFonts w:cstheme="minorHAnsi"/>
        </w:rPr>
        <w:t>Aber nicht nur das Innere der Garage lässt sich nutzen. Auch das Dach bietet Potenzial</w:t>
      </w:r>
      <w:r w:rsidR="00885850">
        <w:rPr>
          <w:rFonts w:cstheme="minorHAnsi"/>
        </w:rPr>
        <w:t xml:space="preserve"> als Lagerraum</w:t>
      </w:r>
      <w:r w:rsidRPr="00850EDD">
        <w:rPr>
          <w:rFonts w:cstheme="minorHAnsi"/>
        </w:rPr>
        <w:t xml:space="preserve">: „Bauseits ist es möglich, auf die Fertiggarage einen Dachaufbau mit Satteldach zu setzen, wodurch zusätzlicher Platz entsteht“, </w:t>
      </w:r>
      <w:r w:rsidR="002F4A7D">
        <w:rPr>
          <w:rFonts w:cstheme="minorHAnsi"/>
        </w:rPr>
        <w:t>erklärt</w:t>
      </w:r>
      <w:r w:rsidR="002F4A7D" w:rsidRPr="00850EDD">
        <w:rPr>
          <w:rFonts w:cstheme="minorHAnsi"/>
        </w:rPr>
        <w:t xml:space="preserve"> </w:t>
      </w:r>
      <w:r w:rsidRPr="00850EDD">
        <w:rPr>
          <w:rFonts w:cstheme="minorHAnsi"/>
        </w:rPr>
        <w:t xml:space="preserve">Hölzl. Voraussetzung sei lediglich, dass die Statik schon bei der Fertigung der Garage entsprechend </w:t>
      </w:r>
      <w:r w:rsidR="003C3BCA">
        <w:rPr>
          <w:rFonts w:cstheme="minorHAnsi"/>
        </w:rPr>
        <w:t>berücksichtigt</w:t>
      </w:r>
      <w:r w:rsidRPr="00850EDD">
        <w:rPr>
          <w:rFonts w:cstheme="minorHAnsi"/>
        </w:rPr>
        <w:t xml:space="preserve"> w</w:t>
      </w:r>
      <w:r w:rsidR="0065528B">
        <w:rPr>
          <w:rFonts w:cstheme="minorHAnsi"/>
        </w:rPr>
        <w:t>e</w:t>
      </w:r>
      <w:r w:rsidRPr="00850EDD">
        <w:rPr>
          <w:rFonts w:cstheme="minorHAnsi"/>
        </w:rPr>
        <w:t>rd</w:t>
      </w:r>
      <w:r w:rsidR="0065528B">
        <w:rPr>
          <w:rFonts w:cstheme="minorHAnsi"/>
        </w:rPr>
        <w:t>e</w:t>
      </w:r>
      <w:r w:rsidRPr="00850EDD">
        <w:rPr>
          <w:rFonts w:cstheme="minorHAnsi"/>
        </w:rPr>
        <w:t xml:space="preserve">. </w:t>
      </w:r>
    </w:p>
    <w:p w14:paraId="51020082" w14:textId="453C68BB" w:rsidR="0065528B" w:rsidRDefault="0065528B" w:rsidP="00811406">
      <w:pPr>
        <w:rPr>
          <w:rFonts w:cstheme="minorHAnsi"/>
        </w:rPr>
      </w:pPr>
      <w:r>
        <w:rPr>
          <w:rFonts w:cstheme="minorHAnsi"/>
        </w:rPr>
        <w:t xml:space="preserve">Mehr </w:t>
      </w:r>
      <w:r w:rsidR="002F4A7D">
        <w:rPr>
          <w:rFonts w:cstheme="minorHAnsi"/>
        </w:rPr>
        <w:t xml:space="preserve">Infos </w:t>
      </w:r>
      <w:r>
        <w:rPr>
          <w:rFonts w:cstheme="minorHAnsi"/>
        </w:rPr>
        <w:t xml:space="preserve">unter </w:t>
      </w:r>
      <w:hyperlink r:id="rId4" w:history="1">
        <w:r w:rsidRPr="00F656ED">
          <w:rPr>
            <w:rStyle w:val="Hyperlink"/>
            <w:rFonts w:cstheme="minorHAnsi"/>
          </w:rPr>
          <w:t>www.garagen-welt.de</w:t>
        </w:r>
      </w:hyperlink>
      <w:r w:rsidR="002F4A7D">
        <w:rPr>
          <w:rStyle w:val="Hyperlink"/>
          <w:rFonts w:cstheme="minorHAnsi"/>
        </w:rPr>
        <w:t>.</w:t>
      </w:r>
    </w:p>
    <w:p w14:paraId="6F2F2DA9" w14:textId="77777777" w:rsidR="0065528B" w:rsidRPr="00850EDD" w:rsidRDefault="0065528B" w:rsidP="00811406">
      <w:pPr>
        <w:rPr>
          <w:rFonts w:cstheme="minorHAnsi"/>
        </w:rPr>
      </w:pPr>
    </w:p>
    <w:p w14:paraId="0FFA3657" w14:textId="77777777" w:rsidR="0054674B" w:rsidRPr="00885850" w:rsidRDefault="0054674B" w:rsidP="0054674B">
      <w:pPr>
        <w:jc w:val="both"/>
        <w:rPr>
          <w:rFonts w:cstheme="minorHAnsi"/>
          <w:color w:val="000000" w:themeColor="text1"/>
        </w:rPr>
      </w:pPr>
      <w:r w:rsidRPr="00885850">
        <w:rPr>
          <w:rFonts w:cstheme="minorHAnsi"/>
          <w:color w:val="000000" w:themeColor="text1"/>
        </w:rPr>
        <w:t>Unternehmensprofil</w:t>
      </w:r>
    </w:p>
    <w:p w14:paraId="0D036832" w14:textId="77777777" w:rsidR="0054674B" w:rsidRPr="00885850" w:rsidRDefault="0054674B" w:rsidP="0054674B">
      <w:pPr>
        <w:autoSpaceDE w:val="0"/>
        <w:autoSpaceDN w:val="0"/>
        <w:adjustRightInd w:val="0"/>
        <w:spacing w:after="0"/>
        <w:jc w:val="both"/>
        <w:rPr>
          <w:rFonts w:cstheme="minorHAnsi"/>
        </w:rPr>
      </w:pPr>
      <w:r w:rsidRPr="00885850">
        <w:rPr>
          <w:rFonts w:cstheme="minorHAnsi"/>
          <w:color w:val="000000"/>
        </w:rPr>
        <w:lastRenderedPageBreak/>
        <w:t>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www.garagen-welt.de.</w:t>
      </w:r>
    </w:p>
    <w:p w14:paraId="56C10FAB" w14:textId="77777777" w:rsidR="0054674B" w:rsidRPr="00885850" w:rsidRDefault="0054674B" w:rsidP="0054674B">
      <w:pPr>
        <w:tabs>
          <w:tab w:val="left" w:pos="1080"/>
        </w:tabs>
        <w:jc w:val="both"/>
        <w:rPr>
          <w:rFonts w:cstheme="minorHAnsi"/>
          <w:b/>
          <w:bCs/>
          <w:color w:val="000000" w:themeColor="text1"/>
        </w:rPr>
      </w:pPr>
    </w:p>
    <w:p w14:paraId="4782F43A" w14:textId="77777777" w:rsidR="0054674B" w:rsidRPr="00885850" w:rsidRDefault="0054674B" w:rsidP="0054674B">
      <w:pPr>
        <w:tabs>
          <w:tab w:val="left" w:pos="1080"/>
        </w:tabs>
        <w:rPr>
          <w:rFonts w:cstheme="minorHAnsi"/>
          <w:b/>
          <w:bCs/>
          <w:color w:val="000000" w:themeColor="text1"/>
        </w:rPr>
      </w:pPr>
    </w:p>
    <w:p w14:paraId="05E03E80" w14:textId="77777777" w:rsidR="0054674B" w:rsidRPr="00885850" w:rsidRDefault="0054674B" w:rsidP="0054674B">
      <w:pPr>
        <w:tabs>
          <w:tab w:val="left" w:pos="1080"/>
        </w:tabs>
        <w:rPr>
          <w:rFonts w:cstheme="minorHAnsi"/>
          <w:b/>
          <w:bCs/>
          <w:color w:val="000000" w:themeColor="text1"/>
        </w:rPr>
      </w:pPr>
      <w:r w:rsidRPr="00885850">
        <w:rPr>
          <w:rFonts w:cstheme="minorHAnsi"/>
          <w:b/>
          <w:bCs/>
          <w:color w:val="000000" w:themeColor="text1"/>
        </w:rPr>
        <w:t>Pressekontakt:</w:t>
      </w:r>
    </w:p>
    <w:p w14:paraId="06CA576C" w14:textId="77777777" w:rsidR="0054674B" w:rsidRPr="00885850" w:rsidRDefault="0054674B" w:rsidP="0054674B">
      <w:pPr>
        <w:spacing w:after="0"/>
        <w:jc w:val="both"/>
        <w:rPr>
          <w:rFonts w:cstheme="minorHAnsi"/>
        </w:rPr>
      </w:pPr>
      <w:r w:rsidRPr="00885850">
        <w:rPr>
          <w:rFonts w:cstheme="minorHAnsi"/>
        </w:rPr>
        <w:t xml:space="preserve">Tatjana Steinlein </w:t>
      </w:r>
    </w:p>
    <w:p w14:paraId="1B887013" w14:textId="77777777" w:rsidR="0054674B" w:rsidRPr="00885850" w:rsidRDefault="0054674B" w:rsidP="0054674B">
      <w:pPr>
        <w:spacing w:after="0"/>
        <w:jc w:val="both"/>
        <w:rPr>
          <w:rFonts w:cstheme="minorHAnsi"/>
        </w:rPr>
      </w:pPr>
      <w:r w:rsidRPr="00885850">
        <w:rPr>
          <w:rFonts w:cstheme="minorHAnsi"/>
        </w:rPr>
        <w:t xml:space="preserve">Fröhlich PR GmbH </w:t>
      </w:r>
    </w:p>
    <w:p w14:paraId="5C405853" w14:textId="77777777" w:rsidR="0054674B" w:rsidRPr="00885850" w:rsidRDefault="0054674B" w:rsidP="0054674B">
      <w:pPr>
        <w:spacing w:after="0"/>
        <w:jc w:val="both"/>
        <w:rPr>
          <w:rFonts w:cstheme="minorHAnsi"/>
          <w:lang w:val="en-US"/>
        </w:rPr>
      </w:pPr>
      <w:proofErr w:type="spellStart"/>
      <w:r w:rsidRPr="00885850">
        <w:rPr>
          <w:rFonts w:cstheme="minorHAnsi"/>
          <w:lang w:val="en-US"/>
        </w:rPr>
        <w:t>Alexanderstr</w:t>
      </w:r>
      <w:proofErr w:type="spellEnd"/>
      <w:r w:rsidRPr="00885850">
        <w:rPr>
          <w:rFonts w:cstheme="minorHAnsi"/>
          <w:lang w:val="en-US"/>
        </w:rPr>
        <w:t>. 14</w:t>
      </w:r>
    </w:p>
    <w:p w14:paraId="2B8956AC" w14:textId="77777777" w:rsidR="0054674B" w:rsidRPr="00885850" w:rsidRDefault="0054674B" w:rsidP="0054674B">
      <w:pPr>
        <w:spacing w:after="0"/>
        <w:jc w:val="both"/>
        <w:rPr>
          <w:rFonts w:cstheme="minorHAnsi"/>
          <w:lang w:val="en-US"/>
        </w:rPr>
      </w:pPr>
      <w:r w:rsidRPr="00885850">
        <w:rPr>
          <w:rFonts w:cstheme="minorHAnsi"/>
          <w:lang w:val="en-US"/>
        </w:rPr>
        <w:t>95444 Bayreuth</w:t>
      </w:r>
    </w:p>
    <w:p w14:paraId="4ECEDB40" w14:textId="77777777" w:rsidR="0054674B" w:rsidRPr="00885850" w:rsidRDefault="0054674B" w:rsidP="0054674B">
      <w:pPr>
        <w:spacing w:after="0"/>
        <w:jc w:val="both"/>
        <w:rPr>
          <w:rFonts w:cstheme="minorHAnsi"/>
          <w:lang w:val="en-US"/>
        </w:rPr>
      </w:pPr>
      <w:r w:rsidRPr="00885850">
        <w:rPr>
          <w:rFonts w:cstheme="minorHAnsi"/>
          <w:lang w:val="en-US"/>
        </w:rPr>
        <w:t>Tel.: 0921 75935-52</w:t>
      </w:r>
    </w:p>
    <w:p w14:paraId="70BE0D20" w14:textId="77777777" w:rsidR="0054674B" w:rsidRPr="00885850" w:rsidRDefault="0054674B" w:rsidP="0054674B">
      <w:pPr>
        <w:spacing w:after="0"/>
        <w:jc w:val="both"/>
        <w:rPr>
          <w:rFonts w:cstheme="minorHAnsi"/>
          <w:lang w:val="en-US"/>
        </w:rPr>
      </w:pPr>
      <w:r w:rsidRPr="00885850">
        <w:rPr>
          <w:rFonts w:cstheme="minorHAnsi"/>
          <w:lang w:val="en-US"/>
        </w:rPr>
        <w:t xml:space="preserve">Email: </w:t>
      </w:r>
      <w:hyperlink r:id="rId5" w:history="1">
        <w:r w:rsidRPr="00885850">
          <w:rPr>
            <w:rStyle w:val="Hyperlink"/>
            <w:rFonts w:cstheme="minorHAnsi"/>
            <w:lang w:val="en-US"/>
          </w:rPr>
          <w:t>t.steinlein@froehlich-pr.de</w:t>
        </w:r>
      </w:hyperlink>
      <w:r w:rsidRPr="00885850">
        <w:rPr>
          <w:rFonts w:cstheme="minorHAnsi"/>
          <w:lang w:val="en-US"/>
        </w:rPr>
        <w:t xml:space="preserve"> </w:t>
      </w:r>
    </w:p>
    <w:p w14:paraId="460A6D86" w14:textId="77777777" w:rsidR="0054674B" w:rsidRPr="00885850" w:rsidRDefault="0054674B" w:rsidP="0054674B">
      <w:pPr>
        <w:spacing w:after="0"/>
        <w:jc w:val="both"/>
        <w:rPr>
          <w:rFonts w:cstheme="minorHAnsi"/>
          <w:lang w:val="en-US"/>
        </w:rPr>
      </w:pPr>
    </w:p>
    <w:p w14:paraId="191892E9" w14:textId="77777777" w:rsidR="0054674B" w:rsidRPr="00885850" w:rsidRDefault="0054674B" w:rsidP="0054674B">
      <w:pPr>
        <w:spacing w:after="0"/>
        <w:jc w:val="both"/>
        <w:rPr>
          <w:rFonts w:cstheme="minorHAnsi"/>
          <w:b/>
          <w:bCs/>
        </w:rPr>
      </w:pPr>
      <w:r w:rsidRPr="00885850">
        <w:rPr>
          <w:rFonts w:cstheme="minorHAnsi"/>
          <w:b/>
          <w:bCs/>
        </w:rPr>
        <w:t>Firmenkontakt:</w:t>
      </w:r>
    </w:p>
    <w:p w14:paraId="5EC8B754" w14:textId="77777777" w:rsidR="0054674B" w:rsidRPr="00885850" w:rsidRDefault="0054674B" w:rsidP="0054674B">
      <w:pPr>
        <w:spacing w:after="0"/>
        <w:jc w:val="both"/>
        <w:rPr>
          <w:rFonts w:cstheme="minorHAnsi"/>
        </w:rPr>
      </w:pPr>
      <w:r w:rsidRPr="00885850">
        <w:rPr>
          <w:rFonts w:cstheme="minorHAnsi"/>
        </w:rPr>
        <w:t xml:space="preserve">ZAPF GmbH </w:t>
      </w:r>
    </w:p>
    <w:p w14:paraId="552E04AE" w14:textId="77777777" w:rsidR="0054674B" w:rsidRPr="00885850" w:rsidRDefault="0054674B" w:rsidP="0054674B">
      <w:pPr>
        <w:spacing w:after="0"/>
        <w:jc w:val="both"/>
        <w:rPr>
          <w:rFonts w:cstheme="minorHAnsi"/>
        </w:rPr>
      </w:pPr>
      <w:r w:rsidRPr="00885850">
        <w:rPr>
          <w:rFonts w:cstheme="minorHAnsi"/>
        </w:rPr>
        <w:t>Nürnberger Str. 38</w:t>
      </w:r>
    </w:p>
    <w:p w14:paraId="61766804" w14:textId="77777777" w:rsidR="0054674B" w:rsidRPr="00885850" w:rsidRDefault="0054674B" w:rsidP="0054674B">
      <w:pPr>
        <w:spacing w:after="0"/>
        <w:jc w:val="both"/>
        <w:rPr>
          <w:rFonts w:cstheme="minorHAnsi"/>
        </w:rPr>
      </w:pPr>
      <w:r w:rsidRPr="00885850">
        <w:rPr>
          <w:rFonts w:cstheme="minorHAnsi"/>
        </w:rPr>
        <w:t>95448 Bayreuth</w:t>
      </w:r>
    </w:p>
    <w:p w14:paraId="1681555F" w14:textId="77777777" w:rsidR="0054674B" w:rsidRPr="00885850" w:rsidRDefault="0054674B" w:rsidP="0054674B">
      <w:pPr>
        <w:spacing w:after="0"/>
        <w:jc w:val="both"/>
        <w:rPr>
          <w:rFonts w:cstheme="minorHAnsi"/>
        </w:rPr>
      </w:pPr>
      <w:r w:rsidRPr="00885850">
        <w:rPr>
          <w:rFonts w:cstheme="minorHAnsi"/>
        </w:rPr>
        <w:t>Telefon: 0921 601-0</w:t>
      </w:r>
    </w:p>
    <w:p w14:paraId="7AB4D0E9" w14:textId="77777777" w:rsidR="0054674B" w:rsidRPr="00885850" w:rsidRDefault="0054674B" w:rsidP="0054674B">
      <w:pPr>
        <w:tabs>
          <w:tab w:val="left" w:pos="1080"/>
        </w:tabs>
        <w:rPr>
          <w:rFonts w:cstheme="minorHAnsi"/>
          <w:color w:val="000000" w:themeColor="text1"/>
        </w:rPr>
      </w:pPr>
    </w:p>
    <w:p w14:paraId="23C5DD63" w14:textId="77777777" w:rsidR="0054674B" w:rsidRPr="00885850" w:rsidRDefault="0054674B" w:rsidP="0054674B">
      <w:pPr>
        <w:spacing w:line="360" w:lineRule="auto"/>
        <w:ind w:right="-85"/>
        <w:jc w:val="both"/>
        <w:rPr>
          <w:rFonts w:cstheme="minorHAnsi"/>
          <w:b/>
          <w:bCs/>
          <w:i/>
        </w:rPr>
      </w:pPr>
    </w:p>
    <w:sectPr w:rsidR="0054674B" w:rsidRPr="00885850" w:rsidSect="00850EDD">
      <w:pgSz w:w="11906" w:h="16838"/>
      <w:pgMar w:top="1417" w:right="439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2A"/>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E58"/>
    <w:rsid w:val="00024FE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217D"/>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4EBB"/>
    <w:rsid w:val="00137848"/>
    <w:rsid w:val="00137CE0"/>
    <w:rsid w:val="00140931"/>
    <w:rsid w:val="001426C9"/>
    <w:rsid w:val="00143DBD"/>
    <w:rsid w:val="00143F45"/>
    <w:rsid w:val="00145AC7"/>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A54"/>
    <w:rsid w:val="001F4DA3"/>
    <w:rsid w:val="001F5ACC"/>
    <w:rsid w:val="001F5BCB"/>
    <w:rsid w:val="001F6631"/>
    <w:rsid w:val="001F6FA0"/>
    <w:rsid w:val="001F7DE8"/>
    <w:rsid w:val="0020139A"/>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5E6"/>
    <w:rsid w:val="002216CC"/>
    <w:rsid w:val="002237EE"/>
    <w:rsid w:val="00224081"/>
    <w:rsid w:val="00225AC6"/>
    <w:rsid w:val="00225E7B"/>
    <w:rsid w:val="002260D5"/>
    <w:rsid w:val="00226627"/>
    <w:rsid w:val="00226AC6"/>
    <w:rsid w:val="00227A57"/>
    <w:rsid w:val="00233A3D"/>
    <w:rsid w:val="002345E9"/>
    <w:rsid w:val="00234BB1"/>
    <w:rsid w:val="00235EBC"/>
    <w:rsid w:val="0024228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197"/>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4389"/>
    <w:rsid w:val="002F4A7D"/>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3BCA"/>
    <w:rsid w:val="003C5781"/>
    <w:rsid w:val="003C5967"/>
    <w:rsid w:val="003C60EE"/>
    <w:rsid w:val="003C6DE8"/>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00E2"/>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DDE"/>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15AB"/>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674B"/>
    <w:rsid w:val="005473F9"/>
    <w:rsid w:val="005507DA"/>
    <w:rsid w:val="00550FAE"/>
    <w:rsid w:val="005519B0"/>
    <w:rsid w:val="00551F98"/>
    <w:rsid w:val="0055285A"/>
    <w:rsid w:val="005535F9"/>
    <w:rsid w:val="005542EC"/>
    <w:rsid w:val="005550E2"/>
    <w:rsid w:val="00557461"/>
    <w:rsid w:val="0056432A"/>
    <w:rsid w:val="00566338"/>
    <w:rsid w:val="0056751F"/>
    <w:rsid w:val="00570024"/>
    <w:rsid w:val="00572951"/>
    <w:rsid w:val="00572DDD"/>
    <w:rsid w:val="005741D6"/>
    <w:rsid w:val="005745DD"/>
    <w:rsid w:val="00575681"/>
    <w:rsid w:val="0057583A"/>
    <w:rsid w:val="00575932"/>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24DC"/>
    <w:rsid w:val="005D24E7"/>
    <w:rsid w:val="005D272D"/>
    <w:rsid w:val="005D2DB2"/>
    <w:rsid w:val="005D39EB"/>
    <w:rsid w:val="005D3BBB"/>
    <w:rsid w:val="005D59E9"/>
    <w:rsid w:val="005D5F52"/>
    <w:rsid w:val="005D5F93"/>
    <w:rsid w:val="005D7443"/>
    <w:rsid w:val="005D780E"/>
    <w:rsid w:val="005E0C75"/>
    <w:rsid w:val="005E24AC"/>
    <w:rsid w:val="005E28F4"/>
    <w:rsid w:val="005E3883"/>
    <w:rsid w:val="005E4F43"/>
    <w:rsid w:val="005E7070"/>
    <w:rsid w:val="005E7076"/>
    <w:rsid w:val="005E730A"/>
    <w:rsid w:val="005F14FA"/>
    <w:rsid w:val="005F1912"/>
    <w:rsid w:val="005F1A10"/>
    <w:rsid w:val="005F2803"/>
    <w:rsid w:val="005F3952"/>
    <w:rsid w:val="005F4FCC"/>
    <w:rsid w:val="005F5566"/>
    <w:rsid w:val="005F5DA8"/>
    <w:rsid w:val="005F67D9"/>
    <w:rsid w:val="005F7A0F"/>
    <w:rsid w:val="0060072C"/>
    <w:rsid w:val="0060282B"/>
    <w:rsid w:val="006048CE"/>
    <w:rsid w:val="00604D4B"/>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647"/>
    <w:rsid w:val="006317A7"/>
    <w:rsid w:val="00631EC3"/>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528B"/>
    <w:rsid w:val="00657312"/>
    <w:rsid w:val="00657576"/>
    <w:rsid w:val="00661400"/>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3D27"/>
    <w:rsid w:val="006F419B"/>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22F5"/>
    <w:rsid w:val="0072264D"/>
    <w:rsid w:val="007242F1"/>
    <w:rsid w:val="00724E8C"/>
    <w:rsid w:val="00725F24"/>
    <w:rsid w:val="007273C6"/>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7F54"/>
    <w:rsid w:val="00780D27"/>
    <w:rsid w:val="00781427"/>
    <w:rsid w:val="007819BB"/>
    <w:rsid w:val="00783989"/>
    <w:rsid w:val="0078479E"/>
    <w:rsid w:val="00785BC2"/>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D46"/>
    <w:rsid w:val="007C6F63"/>
    <w:rsid w:val="007C7560"/>
    <w:rsid w:val="007D0CF9"/>
    <w:rsid w:val="007D0F0D"/>
    <w:rsid w:val="007D17C6"/>
    <w:rsid w:val="007D23CE"/>
    <w:rsid w:val="007D26F0"/>
    <w:rsid w:val="007D381E"/>
    <w:rsid w:val="007D4AE2"/>
    <w:rsid w:val="007D5286"/>
    <w:rsid w:val="007D528B"/>
    <w:rsid w:val="007D5B9F"/>
    <w:rsid w:val="007D6047"/>
    <w:rsid w:val="007D6B2A"/>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D63"/>
    <w:rsid w:val="00805125"/>
    <w:rsid w:val="0080634C"/>
    <w:rsid w:val="00806B7F"/>
    <w:rsid w:val="00806D5D"/>
    <w:rsid w:val="00811406"/>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1669"/>
    <w:rsid w:val="00832E4A"/>
    <w:rsid w:val="008337A8"/>
    <w:rsid w:val="00834034"/>
    <w:rsid w:val="008350C4"/>
    <w:rsid w:val="00835D47"/>
    <w:rsid w:val="00836785"/>
    <w:rsid w:val="00836830"/>
    <w:rsid w:val="00840BE2"/>
    <w:rsid w:val="008417D3"/>
    <w:rsid w:val="008427CD"/>
    <w:rsid w:val="00843276"/>
    <w:rsid w:val="008433BA"/>
    <w:rsid w:val="00850E9E"/>
    <w:rsid w:val="00850EDD"/>
    <w:rsid w:val="00851401"/>
    <w:rsid w:val="00851C57"/>
    <w:rsid w:val="00851D46"/>
    <w:rsid w:val="008545E1"/>
    <w:rsid w:val="00854EC9"/>
    <w:rsid w:val="008562A3"/>
    <w:rsid w:val="00856984"/>
    <w:rsid w:val="00860823"/>
    <w:rsid w:val="00860BD5"/>
    <w:rsid w:val="00860E77"/>
    <w:rsid w:val="0086155C"/>
    <w:rsid w:val="00861D16"/>
    <w:rsid w:val="00862009"/>
    <w:rsid w:val="008623B3"/>
    <w:rsid w:val="00862DB7"/>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5272"/>
    <w:rsid w:val="00885850"/>
    <w:rsid w:val="00885B53"/>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411"/>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539"/>
    <w:rsid w:val="00A358EF"/>
    <w:rsid w:val="00A35C77"/>
    <w:rsid w:val="00A35E75"/>
    <w:rsid w:val="00A36B02"/>
    <w:rsid w:val="00A37589"/>
    <w:rsid w:val="00A406F1"/>
    <w:rsid w:val="00A40893"/>
    <w:rsid w:val="00A41A54"/>
    <w:rsid w:val="00A42439"/>
    <w:rsid w:val="00A46BB0"/>
    <w:rsid w:val="00A47A1F"/>
    <w:rsid w:val="00A50751"/>
    <w:rsid w:val="00A51608"/>
    <w:rsid w:val="00A52131"/>
    <w:rsid w:val="00A52680"/>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58FA"/>
    <w:rsid w:val="00AC5DD0"/>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606C"/>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6E7"/>
    <w:rsid w:val="00C349A4"/>
    <w:rsid w:val="00C354BA"/>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2306"/>
    <w:rsid w:val="00CB2F00"/>
    <w:rsid w:val="00CB3BF9"/>
    <w:rsid w:val="00CB3DE9"/>
    <w:rsid w:val="00CB4278"/>
    <w:rsid w:val="00CB66F3"/>
    <w:rsid w:val="00CB782D"/>
    <w:rsid w:val="00CC093A"/>
    <w:rsid w:val="00CC095E"/>
    <w:rsid w:val="00CC0ECD"/>
    <w:rsid w:val="00CC2990"/>
    <w:rsid w:val="00CC3FAD"/>
    <w:rsid w:val="00CC43F5"/>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409B7"/>
    <w:rsid w:val="00E41DA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4A46"/>
    <w:rsid w:val="00E951AA"/>
    <w:rsid w:val="00E95591"/>
    <w:rsid w:val="00E958F2"/>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05B"/>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7FD5"/>
  <w15:chartTrackingRefBased/>
  <w15:docId w15:val="{B3A03935-71C1-479F-AA61-2B16E22C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73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15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4674B"/>
    <w:rPr>
      <w:color w:val="0000FF"/>
      <w:u w:val="single"/>
    </w:rPr>
  </w:style>
  <w:style w:type="character" w:customStyle="1" w:styleId="NichtaufgelsteErwhnung1">
    <w:name w:val="Nicht aufgelöste Erwähnung1"/>
    <w:basedOn w:val="Absatz-Standardschriftart"/>
    <w:uiPriority w:val="99"/>
    <w:semiHidden/>
    <w:unhideWhenUsed/>
    <w:rsid w:val="0065528B"/>
    <w:rPr>
      <w:color w:val="605E5C"/>
      <w:shd w:val="clear" w:color="auto" w:fill="E1DFDD"/>
    </w:rPr>
  </w:style>
  <w:style w:type="character" w:styleId="Kommentarzeichen">
    <w:name w:val="annotation reference"/>
    <w:basedOn w:val="Absatz-Standardschriftart"/>
    <w:uiPriority w:val="99"/>
    <w:semiHidden/>
    <w:unhideWhenUsed/>
    <w:rsid w:val="007C6D46"/>
    <w:rPr>
      <w:sz w:val="16"/>
      <w:szCs w:val="16"/>
    </w:rPr>
  </w:style>
  <w:style w:type="paragraph" w:styleId="Kommentartext">
    <w:name w:val="annotation text"/>
    <w:basedOn w:val="Standard"/>
    <w:link w:val="KommentartextZchn"/>
    <w:uiPriority w:val="99"/>
    <w:semiHidden/>
    <w:unhideWhenUsed/>
    <w:rsid w:val="007C6D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6D46"/>
    <w:rPr>
      <w:sz w:val="20"/>
      <w:szCs w:val="20"/>
    </w:rPr>
  </w:style>
  <w:style w:type="paragraph" w:styleId="Kommentarthema">
    <w:name w:val="annotation subject"/>
    <w:basedOn w:val="Kommentartext"/>
    <w:next w:val="Kommentartext"/>
    <w:link w:val="KommentarthemaZchn"/>
    <w:uiPriority w:val="99"/>
    <w:semiHidden/>
    <w:unhideWhenUsed/>
    <w:rsid w:val="007C6D46"/>
    <w:rPr>
      <w:b/>
      <w:bCs/>
    </w:rPr>
  </w:style>
  <w:style w:type="character" w:customStyle="1" w:styleId="KommentarthemaZchn">
    <w:name w:val="Kommentarthema Zchn"/>
    <w:basedOn w:val="KommentartextZchn"/>
    <w:link w:val="Kommentarthema"/>
    <w:uiPriority w:val="99"/>
    <w:semiHidden/>
    <w:rsid w:val="007C6D46"/>
    <w:rPr>
      <w:b/>
      <w:bCs/>
      <w:sz w:val="20"/>
      <w:szCs w:val="20"/>
    </w:rPr>
  </w:style>
  <w:style w:type="paragraph" w:styleId="Sprechblasentext">
    <w:name w:val="Balloon Text"/>
    <w:basedOn w:val="Standard"/>
    <w:link w:val="SprechblasentextZchn"/>
    <w:uiPriority w:val="99"/>
    <w:semiHidden/>
    <w:unhideWhenUsed/>
    <w:rsid w:val="007C6D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teinlein@froehlich-pr.de" TargetMode="External"/><Relationship Id="rId4" Type="http://schemas.openxmlformats.org/officeDocument/2006/relationships/hyperlink" Target="http://www.garagen-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Hölzl, Markus</cp:lastModifiedBy>
  <cp:revision>2</cp:revision>
  <dcterms:created xsi:type="dcterms:W3CDTF">2021-09-30T11:53:00Z</dcterms:created>
  <dcterms:modified xsi:type="dcterms:W3CDTF">2021-09-30T11:53:00Z</dcterms:modified>
</cp:coreProperties>
</file>